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LINK CLASE 7 JUNIO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ANATOMÍA I PRACTICAR1566 413-20240607_092113-Grabación de la reunión.mp4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dlaec-my.sharepoint.com/:v:/g/personal/desire_torres_udla_edu_ec/EZtZzfqevdhMqaDu4D7rH9UBtnkE41PVCKbdr7prg_1c6Q?e=TzPHVB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