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9140" w14:textId="48849CB6" w:rsidR="00FC7A9D" w:rsidRDefault="00FC7A9D">
      <w:r>
        <w:t xml:space="preserve">Link clase </w:t>
      </w:r>
      <w:r w:rsidR="00C345E4">
        <w:t>Medz3246</w:t>
      </w:r>
    </w:p>
    <w:p w14:paraId="01A2354F" w14:textId="716E5EDE" w:rsidR="00C345E4" w:rsidRDefault="00C345E4">
      <w:r>
        <w:t xml:space="preserve">Paralelo 27 </w:t>
      </w:r>
    </w:p>
    <w:p w14:paraId="567C252B" w14:textId="0714AE46" w:rsidR="002602E4" w:rsidRDefault="002602E4">
      <w:r>
        <w:t>NRC: 1272</w:t>
      </w:r>
    </w:p>
    <w:p w14:paraId="2AC2CF7E" w14:textId="77777777" w:rsidR="00C345E4" w:rsidRDefault="00C345E4"/>
    <w:p w14:paraId="46EE8A5C" w14:textId="77777777" w:rsidR="00FC7A9D" w:rsidRDefault="00FC7A9D"/>
    <w:p w14:paraId="74D55120" w14:textId="14060B5C" w:rsidR="00FC7A9D" w:rsidRDefault="00FC7A9D">
      <w:r w:rsidRPr="00FC7A9D">
        <w:t>https://udlaec.sharepoint.com/sites/Section_3943107954/Shared%20Documents/General/Recordings/27%201272%20PR%C3%81CTICA%20SEMIOLOG%C3%8DA%20I-20240522_213252-Meeting%20Recording.mp4?web=1</w:t>
      </w:r>
    </w:p>
    <w:sectPr w:rsidR="00FC7A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9D"/>
    <w:rsid w:val="002602E4"/>
    <w:rsid w:val="00C345E4"/>
    <w:rsid w:val="00DD09A1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A2D629"/>
  <w15:chartTrackingRefBased/>
  <w15:docId w15:val="{EC0F7E1C-2E7C-1245-BC7A-46664D24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Daniela Balseca Arellano</dc:creator>
  <cp:keywords/>
  <dc:description/>
  <cp:lastModifiedBy>Sonia Daniela Balseca Arellano</cp:lastModifiedBy>
  <cp:revision>2</cp:revision>
  <dcterms:created xsi:type="dcterms:W3CDTF">2024-05-23T17:37:00Z</dcterms:created>
  <dcterms:modified xsi:type="dcterms:W3CDTF">2024-05-23T17:37:00Z</dcterms:modified>
</cp:coreProperties>
</file>