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978A5" w14:textId="5D7ECD69" w:rsidR="00896EC4" w:rsidRPr="008321C0" w:rsidRDefault="008321C0">
      <w:pPr>
        <w:rPr>
          <w:lang w:val="es-419"/>
        </w:rPr>
      </w:pPr>
      <w:r w:rsidRPr="008321C0">
        <w:rPr>
          <w:lang w:val="es-419"/>
        </w:rPr>
        <w:t>https://udlaec.sharepoint.com/sites/Section_2570410311/Shared%20Documents/General/Recordings/26%201271%20PRACTICA%20SEMIOLOGIA%20I-20240419_203616-Meeting%20Recording.mp4?web=1</w:t>
      </w:r>
    </w:p>
    <w:sectPr w:rsidR="00896EC4" w:rsidRPr="008321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FF481" w14:textId="77777777" w:rsidR="008321C0" w:rsidRDefault="008321C0" w:rsidP="008321C0">
      <w:r>
        <w:separator/>
      </w:r>
    </w:p>
  </w:endnote>
  <w:endnote w:type="continuationSeparator" w:id="0">
    <w:p w14:paraId="47041B25" w14:textId="77777777" w:rsidR="008321C0" w:rsidRDefault="008321C0" w:rsidP="00832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C62E7" w14:textId="77777777" w:rsidR="008321C0" w:rsidRDefault="008321C0" w:rsidP="008321C0">
      <w:r>
        <w:separator/>
      </w:r>
    </w:p>
  </w:footnote>
  <w:footnote w:type="continuationSeparator" w:id="0">
    <w:p w14:paraId="3E7A2064" w14:textId="77777777" w:rsidR="008321C0" w:rsidRDefault="008321C0" w:rsidP="00832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EC4"/>
    <w:rsid w:val="008321C0"/>
    <w:rsid w:val="0089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5D7074"/>
  <w15:chartTrackingRefBased/>
  <w15:docId w15:val="{EBD132EB-3FED-2241-81B9-F614E018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1C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21C0"/>
  </w:style>
  <w:style w:type="paragraph" w:styleId="Piedepgina">
    <w:name w:val="footer"/>
    <w:basedOn w:val="Normal"/>
    <w:link w:val="PiedepginaCar"/>
    <w:uiPriority w:val="99"/>
    <w:unhideWhenUsed/>
    <w:rsid w:val="008321C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150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Daniela Balseca Arellano</dc:creator>
  <cp:keywords/>
  <dc:description/>
  <cp:lastModifiedBy>Sonia Daniela Balseca Arellano</cp:lastModifiedBy>
  <cp:revision>2</cp:revision>
  <dcterms:created xsi:type="dcterms:W3CDTF">2024-04-22T15:41:00Z</dcterms:created>
  <dcterms:modified xsi:type="dcterms:W3CDTF">2024-04-22T15:41:00Z</dcterms:modified>
</cp:coreProperties>
</file>