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EAA" w:rsidRDefault="00B211BC" w:rsidP="00B211BC">
      <w:pPr>
        <w:rPr>
          <w:rFonts w:ascii="Source Sans Pro" w:hAnsi="Source Sans Pro"/>
          <w:color w:val="343536"/>
          <w:sz w:val="27"/>
          <w:szCs w:val="27"/>
        </w:rPr>
      </w:pPr>
      <w:hyperlink r:id="rId4" w:history="1">
        <w:r w:rsidRPr="00276EC1">
          <w:rPr>
            <w:rStyle w:val="Hipervnculo"/>
            <w:rFonts w:ascii="Source Sans Pro" w:hAnsi="Source Sans Pro"/>
            <w:sz w:val="27"/>
            <w:szCs w:val="27"/>
          </w:rPr>
          <w:t>https://udlaec.sharepoint.com/:v:/r/sites/Section_1341680064/Shared%20Documents/General/Recordings/ADELANTO%20S5%20-%20P52%20-%20PR%C3%81CTICA%20MF1-20230421_071059-Grabaci%C3%B3n%20de%20la%20reuni%C3%B3n.mp4?csf=1&amp;web=1&amp;e=085dnX</w:t>
        </w:r>
      </w:hyperlink>
    </w:p>
    <w:p w:rsidR="00B211BC" w:rsidRPr="00B211BC" w:rsidRDefault="00B211BC" w:rsidP="00B211BC">
      <w:bookmarkStart w:id="0" w:name="_GoBack"/>
      <w:bookmarkEnd w:id="0"/>
    </w:p>
    <w:sectPr w:rsidR="00B211BC" w:rsidRPr="00B211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AA"/>
    <w:rsid w:val="00715742"/>
    <w:rsid w:val="00737EAA"/>
    <w:rsid w:val="00B2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C3F9"/>
  <w15:chartTrackingRefBased/>
  <w15:docId w15:val="{3001E773-D300-428D-B36B-9F017D7F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7EA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1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r/sites/Section_1341680064/Shared%20Documents/General/Recordings/ADELANTO%20S5%20-%20P52%20-%20PR%C3%81CTICA%20MF1-20230421_071059-Grabaci%C3%B3n%20de%20la%20reuni%C3%B3n.mp4?csf=1&amp;web=1&amp;e=085dn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3748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Alexandra Orquera</dc:creator>
  <cp:keywords/>
  <dc:description/>
  <cp:lastModifiedBy>Cristina Alexandra Orquera</cp:lastModifiedBy>
  <cp:revision>1</cp:revision>
  <dcterms:created xsi:type="dcterms:W3CDTF">2023-04-24T12:01:00Z</dcterms:created>
  <dcterms:modified xsi:type="dcterms:W3CDTF">2023-04-27T02:29:00Z</dcterms:modified>
</cp:coreProperties>
</file>