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07AE" w14:textId="7D21179A" w:rsidR="007C100E" w:rsidRDefault="007C100E" w:rsidP="001D6A4A">
      <w:r>
        <w:t>LINK DE GRABACIÓN</w:t>
      </w:r>
    </w:p>
    <w:p w14:paraId="79936C39" w14:textId="77777777" w:rsidR="007C100E" w:rsidRDefault="007C100E" w:rsidP="001D6A4A"/>
    <w:p w14:paraId="681ACE8A" w14:textId="246ABD86" w:rsidR="007C100E" w:rsidRDefault="00F11811" w:rsidP="001D6A4A">
      <w:hyperlink r:id="rId4" w:history="1">
        <w:r w:rsidRPr="003375B1">
          <w:rPr>
            <w:rStyle w:val="Hipervnculo"/>
          </w:rPr>
          <w:t>https://udlaec.sharepoint.com/sites/Section_3485381739/_layouts/15/stream.aspx?id=%2Fsites%2FSection%5F3485381739%2FShared%20Documents%2FGeneral%2FRecordings%2F30%20%2D%20NEFROLOGIA%20%2D%20PSA%2D20230109%5F190431%2DGrabación%20de%20la%20reunión%2Emp4</w:t>
        </w:r>
      </w:hyperlink>
    </w:p>
    <w:p w14:paraId="44BDC739" w14:textId="77777777" w:rsidR="00F11811" w:rsidRPr="001D6A4A" w:rsidRDefault="00F11811" w:rsidP="001D6A4A"/>
    <w:sectPr w:rsidR="00F11811" w:rsidRPr="001D6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C"/>
    <w:rsid w:val="000B37B2"/>
    <w:rsid w:val="001A756C"/>
    <w:rsid w:val="001D6A4A"/>
    <w:rsid w:val="00323CBC"/>
    <w:rsid w:val="007C100E"/>
    <w:rsid w:val="00CE5A71"/>
    <w:rsid w:val="00F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81644"/>
  <w15:chartTrackingRefBased/>
  <w15:docId w15:val="{85AE1569-6F3B-FD42-B2EF-1F2BAF9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3485381739/_layouts/15/stream.aspx?id=%2Fsites%2FSection%5F3485381739%2FShared%20Documents%2FGeneral%2FRecordings%2F30%20%2D%20NEFROLOGIA%20%2D%20PSA%2D20230109%5F190431%2DGrabaci&#243;n%20de%20la%20reuni&#243;n%2E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Castañeda</dc:creator>
  <cp:keywords/>
  <dc:description/>
  <cp:lastModifiedBy>Diana Castañeda</cp:lastModifiedBy>
  <cp:revision>4</cp:revision>
  <dcterms:created xsi:type="dcterms:W3CDTF">2022-10-28T23:49:00Z</dcterms:created>
  <dcterms:modified xsi:type="dcterms:W3CDTF">2023-01-10T09:45:00Z</dcterms:modified>
</cp:coreProperties>
</file>