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7EE01" w14:textId="77777777" w:rsidR="0052769C" w:rsidRPr="0052769C" w:rsidRDefault="0052769C" w:rsidP="0052769C">
      <w:pPr>
        <w:shd w:val="clear" w:color="auto" w:fill="0052A0"/>
        <w:spacing w:after="0" w:line="240" w:lineRule="auto"/>
        <w:rPr>
          <w:rFonts w:ascii="Arial" w:eastAsia="Times New Roman" w:hAnsi="Arial" w:cs="Arial"/>
          <w:b/>
          <w:bCs/>
          <w:caps/>
          <w:color w:val="FFFFFF"/>
          <w:sz w:val="18"/>
          <w:szCs w:val="18"/>
          <w:lang w:eastAsia="es-EC"/>
        </w:rPr>
      </w:pPr>
      <w:r w:rsidRPr="0052769C">
        <w:rPr>
          <w:rFonts w:ascii="Arial" w:eastAsia="Times New Roman" w:hAnsi="Arial" w:cs="Arial"/>
          <w:b/>
          <w:bCs/>
          <w:caps/>
          <w:color w:val="FFFFFF"/>
          <w:sz w:val="18"/>
          <w:szCs w:val="18"/>
          <w:lang w:eastAsia="es-EC"/>
        </w:rPr>
        <w:t>TRANSFERENCIAS INTERBANCARIAS</w:t>
      </w:r>
    </w:p>
    <w:tbl>
      <w:tblPr>
        <w:tblpPr w:leftFromText="141" w:rightFromText="141" w:vertAnchor="text" w:horzAnchor="margin" w:tblpXSpec="center" w:tblpY="178"/>
        <w:tblW w:w="5000" w:type="pct"/>
        <w:tblCellSpacing w:w="0" w:type="dxa"/>
        <w:tblBorders>
          <w:top w:val="single" w:sz="6" w:space="0" w:color="0053A0"/>
          <w:left w:val="single" w:sz="6" w:space="0" w:color="0053A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4"/>
        <w:gridCol w:w="888"/>
        <w:gridCol w:w="625"/>
        <w:gridCol w:w="854"/>
        <w:gridCol w:w="875"/>
        <w:gridCol w:w="888"/>
        <w:gridCol w:w="826"/>
        <w:gridCol w:w="757"/>
        <w:gridCol w:w="1042"/>
        <w:gridCol w:w="958"/>
        <w:gridCol w:w="19"/>
      </w:tblGrid>
      <w:tr w:rsidR="00337C5B" w:rsidRPr="0052769C" w14:paraId="6B2C25FA" w14:textId="2E938680" w:rsidTr="00337C5B">
        <w:trPr>
          <w:trHeight w:val="905"/>
          <w:tblCellSpacing w:w="0" w:type="dxa"/>
        </w:trPr>
        <w:tc>
          <w:tcPr>
            <w:tcW w:w="450" w:type="pct"/>
            <w:tcBorders>
              <w:top w:val="nil"/>
              <w:left w:val="nil"/>
              <w:bottom w:val="single" w:sz="6" w:space="0" w:color="0053A0"/>
              <w:right w:val="single" w:sz="6" w:space="0" w:color="0053A0"/>
            </w:tcBorders>
            <w:shd w:val="clear" w:color="auto" w:fill="D1D2D4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0F1B2D9B" w14:textId="77777777" w:rsidR="00337C5B" w:rsidRPr="0052769C" w:rsidRDefault="00337C5B" w:rsidP="0052769C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C"/>
              </w:rPr>
            </w:pPr>
            <w:r w:rsidRPr="0052769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C"/>
              </w:rPr>
              <w:t>Fecha</w:t>
            </w:r>
          </w:p>
        </w:tc>
        <w:tc>
          <w:tcPr>
            <w:tcW w:w="523" w:type="pct"/>
            <w:tcBorders>
              <w:top w:val="nil"/>
              <w:left w:val="nil"/>
              <w:bottom w:val="single" w:sz="6" w:space="0" w:color="0053A0"/>
              <w:right w:val="single" w:sz="6" w:space="0" w:color="0053A0"/>
            </w:tcBorders>
            <w:shd w:val="clear" w:color="auto" w:fill="D1D2D4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20B13BEC" w14:textId="77777777" w:rsidR="00337C5B" w:rsidRPr="0052769C" w:rsidRDefault="00337C5B" w:rsidP="0052769C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C"/>
              </w:rPr>
            </w:pPr>
            <w:r w:rsidRPr="0052769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C"/>
              </w:rPr>
              <w:t>Cuenta Origen</w:t>
            </w:r>
          </w:p>
        </w:tc>
        <w:tc>
          <w:tcPr>
            <w:tcW w:w="368" w:type="pct"/>
            <w:tcBorders>
              <w:top w:val="nil"/>
              <w:left w:val="nil"/>
              <w:bottom w:val="single" w:sz="6" w:space="0" w:color="0053A0"/>
              <w:right w:val="single" w:sz="6" w:space="0" w:color="0053A0"/>
            </w:tcBorders>
            <w:shd w:val="clear" w:color="auto" w:fill="D1D2D4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4A549171" w14:textId="77777777" w:rsidR="00337C5B" w:rsidRPr="0052769C" w:rsidRDefault="00337C5B" w:rsidP="0052769C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C"/>
              </w:rPr>
            </w:pPr>
            <w:r w:rsidRPr="0052769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C"/>
              </w:rPr>
              <w:t>Monto</w:t>
            </w:r>
          </w:p>
        </w:tc>
        <w:tc>
          <w:tcPr>
            <w:tcW w:w="503" w:type="pct"/>
            <w:tcBorders>
              <w:top w:val="nil"/>
              <w:left w:val="nil"/>
              <w:bottom w:val="single" w:sz="6" w:space="0" w:color="0053A0"/>
              <w:right w:val="single" w:sz="6" w:space="0" w:color="0053A0"/>
            </w:tcBorders>
            <w:shd w:val="clear" w:color="auto" w:fill="D1D2D4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295C8B8C" w14:textId="77777777" w:rsidR="00337C5B" w:rsidRPr="0052769C" w:rsidRDefault="00337C5B" w:rsidP="0052769C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C"/>
              </w:rPr>
            </w:pPr>
            <w:r w:rsidRPr="0052769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C"/>
              </w:rPr>
              <w:t>Concepto - Detalle Adicional</w:t>
            </w:r>
          </w:p>
        </w:tc>
        <w:tc>
          <w:tcPr>
            <w:tcW w:w="515" w:type="pct"/>
            <w:tcBorders>
              <w:top w:val="nil"/>
              <w:left w:val="nil"/>
              <w:bottom w:val="single" w:sz="6" w:space="0" w:color="0053A0"/>
              <w:right w:val="single" w:sz="6" w:space="0" w:color="0053A0"/>
            </w:tcBorders>
            <w:shd w:val="clear" w:color="auto" w:fill="D1D2D4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5E623820" w14:textId="77777777" w:rsidR="00337C5B" w:rsidRPr="0052769C" w:rsidRDefault="00337C5B" w:rsidP="0052769C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C"/>
              </w:rPr>
            </w:pPr>
            <w:r w:rsidRPr="0052769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C"/>
              </w:rPr>
              <w:t>Tipo Cuenta Beneficiario</w:t>
            </w:r>
          </w:p>
        </w:tc>
        <w:tc>
          <w:tcPr>
            <w:tcW w:w="523" w:type="pct"/>
            <w:tcBorders>
              <w:top w:val="nil"/>
              <w:left w:val="nil"/>
              <w:bottom w:val="single" w:sz="6" w:space="0" w:color="0053A0"/>
              <w:right w:val="single" w:sz="6" w:space="0" w:color="0053A0"/>
            </w:tcBorders>
            <w:shd w:val="clear" w:color="auto" w:fill="D1D2D4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790FFB4A" w14:textId="77777777" w:rsidR="00337C5B" w:rsidRPr="0052769C" w:rsidRDefault="00337C5B" w:rsidP="0052769C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C"/>
              </w:rPr>
            </w:pPr>
            <w:proofErr w:type="spellStart"/>
            <w:r w:rsidRPr="0052769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C"/>
              </w:rPr>
              <w:t>No.Cta</w:t>
            </w:r>
            <w:proofErr w:type="spellEnd"/>
            <w:r w:rsidRPr="0052769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C"/>
              </w:rPr>
              <w:t xml:space="preserve"> - Tarjeta Beneficiario</w:t>
            </w:r>
          </w:p>
        </w:tc>
        <w:tc>
          <w:tcPr>
            <w:tcW w:w="486" w:type="pct"/>
            <w:tcBorders>
              <w:top w:val="nil"/>
              <w:left w:val="nil"/>
              <w:bottom w:val="single" w:sz="6" w:space="0" w:color="0053A0"/>
              <w:right w:val="single" w:sz="6" w:space="0" w:color="0053A0"/>
            </w:tcBorders>
            <w:shd w:val="clear" w:color="auto" w:fill="D1D2D4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752833A6" w14:textId="77777777" w:rsidR="00337C5B" w:rsidRPr="0052769C" w:rsidRDefault="00337C5B" w:rsidP="0052769C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C"/>
              </w:rPr>
            </w:pPr>
            <w:r w:rsidRPr="0052769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C"/>
              </w:rPr>
              <w:t>Institución Beneficiaria</w:t>
            </w:r>
          </w:p>
        </w:tc>
        <w:tc>
          <w:tcPr>
            <w:tcW w:w="446" w:type="pct"/>
            <w:tcBorders>
              <w:top w:val="nil"/>
              <w:left w:val="nil"/>
              <w:bottom w:val="single" w:sz="6" w:space="0" w:color="0053A0"/>
              <w:right w:val="single" w:sz="6" w:space="0" w:color="0053A0"/>
            </w:tcBorders>
            <w:shd w:val="clear" w:color="auto" w:fill="D1D2D4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22526B8E" w14:textId="77777777" w:rsidR="00337C5B" w:rsidRPr="0052769C" w:rsidRDefault="00337C5B" w:rsidP="0052769C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C"/>
              </w:rPr>
            </w:pPr>
            <w:r w:rsidRPr="0052769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C"/>
              </w:rPr>
              <w:t>Tipo Id. Beneficiario</w:t>
            </w:r>
          </w:p>
        </w:tc>
        <w:tc>
          <w:tcPr>
            <w:tcW w:w="613" w:type="pct"/>
            <w:tcBorders>
              <w:top w:val="nil"/>
              <w:left w:val="nil"/>
              <w:bottom w:val="single" w:sz="6" w:space="0" w:color="0053A0"/>
              <w:right w:val="single" w:sz="6" w:space="0" w:color="0053A0"/>
            </w:tcBorders>
            <w:shd w:val="clear" w:color="auto" w:fill="D1D2D4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4EF4F0FD" w14:textId="77777777" w:rsidR="00337C5B" w:rsidRPr="0052769C" w:rsidRDefault="00337C5B" w:rsidP="0052769C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C"/>
              </w:rPr>
            </w:pPr>
            <w:proofErr w:type="spellStart"/>
            <w:r w:rsidRPr="0052769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C"/>
              </w:rPr>
              <w:t>Id.Beneficiario</w:t>
            </w:r>
            <w:proofErr w:type="spellEnd"/>
          </w:p>
        </w:tc>
        <w:tc>
          <w:tcPr>
            <w:tcW w:w="564" w:type="pct"/>
            <w:tcBorders>
              <w:top w:val="nil"/>
              <w:left w:val="nil"/>
              <w:bottom w:val="single" w:sz="6" w:space="0" w:color="0053A0"/>
              <w:right w:val="single" w:sz="6" w:space="0" w:color="0053A0"/>
            </w:tcBorders>
            <w:shd w:val="clear" w:color="auto" w:fill="D1D2D4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25CE01EA" w14:textId="77777777" w:rsidR="00337C5B" w:rsidRPr="0052769C" w:rsidRDefault="00337C5B" w:rsidP="0052769C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C"/>
              </w:rPr>
            </w:pPr>
            <w:r w:rsidRPr="0052769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C"/>
              </w:rPr>
              <w:t>Beneficiario</w:t>
            </w:r>
          </w:p>
        </w:tc>
        <w:tc>
          <w:tcPr>
            <w:tcW w:w="11" w:type="pct"/>
            <w:tcBorders>
              <w:top w:val="nil"/>
              <w:left w:val="nil"/>
              <w:bottom w:val="single" w:sz="6" w:space="0" w:color="0053A0"/>
              <w:right w:val="single" w:sz="6" w:space="0" w:color="0053A0"/>
            </w:tcBorders>
            <w:shd w:val="clear" w:color="auto" w:fill="D1D2D4"/>
          </w:tcPr>
          <w:p w14:paraId="6C9BBAD5" w14:textId="77777777" w:rsidR="00337C5B" w:rsidRPr="0052769C" w:rsidRDefault="00337C5B" w:rsidP="0052769C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C"/>
              </w:rPr>
            </w:pPr>
          </w:p>
        </w:tc>
      </w:tr>
      <w:tr w:rsidR="00337C5B" w:rsidRPr="0052769C" w14:paraId="3D1DC643" w14:textId="2D5B7185" w:rsidTr="00337C5B">
        <w:trPr>
          <w:trHeight w:val="3210"/>
          <w:tblCellSpacing w:w="0" w:type="dxa"/>
        </w:trPr>
        <w:tc>
          <w:tcPr>
            <w:tcW w:w="450" w:type="pct"/>
            <w:tcBorders>
              <w:top w:val="nil"/>
              <w:left w:val="nil"/>
              <w:bottom w:val="single" w:sz="6" w:space="0" w:color="0053A0"/>
              <w:right w:val="single" w:sz="6" w:space="0" w:color="0053A0"/>
            </w:tcBorders>
            <w:shd w:val="clear" w:color="auto" w:fill="FFFFFF"/>
            <w:tcMar>
              <w:top w:w="120" w:type="dxa"/>
              <w:left w:w="45" w:type="dxa"/>
              <w:bottom w:w="120" w:type="dxa"/>
              <w:right w:w="45" w:type="dxa"/>
            </w:tcMar>
            <w:vAlign w:val="center"/>
            <w:hideMark/>
          </w:tcPr>
          <w:p w14:paraId="17B9DBF6" w14:textId="77777777" w:rsidR="00337C5B" w:rsidRPr="0052769C" w:rsidRDefault="00337C5B" w:rsidP="0052769C">
            <w:pPr>
              <w:spacing w:after="150" w:line="240" w:lineRule="auto"/>
              <w:rPr>
                <w:rFonts w:ascii="Arial" w:eastAsia="Times New Roman" w:hAnsi="Arial" w:cs="Arial"/>
                <w:sz w:val="18"/>
                <w:szCs w:val="18"/>
                <w:lang w:eastAsia="es-EC"/>
              </w:rPr>
            </w:pPr>
            <w:r w:rsidRPr="0052769C">
              <w:rPr>
                <w:rFonts w:ascii="Arial" w:eastAsia="Times New Roman" w:hAnsi="Arial" w:cs="Arial"/>
                <w:sz w:val="18"/>
                <w:szCs w:val="18"/>
                <w:lang w:eastAsia="es-EC"/>
              </w:rPr>
              <w:t>14/09/2021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6" w:space="0" w:color="0053A0"/>
              <w:right w:val="single" w:sz="6" w:space="0" w:color="0053A0"/>
            </w:tcBorders>
            <w:shd w:val="clear" w:color="auto" w:fill="FFFFFF"/>
            <w:tcMar>
              <w:top w:w="120" w:type="dxa"/>
              <w:left w:w="45" w:type="dxa"/>
              <w:bottom w:w="120" w:type="dxa"/>
              <w:right w:w="45" w:type="dxa"/>
            </w:tcMar>
            <w:vAlign w:val="center"/>
            <w:hideMark/>
          </w:tcPr>
          <w:p w14:paraId="503834D2" w14:textId="77777777" w:rsidR="00337C5B" w:rsidRPr="0052769C" w:rsidRDefault="00337C5B" w:rsidP="0052769C">
            <w:pPr>
              <w:spacing w:after="150" w:line="240" w:lineRule="auto"/>
              <w:rPr>
                <w:rFonts w:ascii="Arial" w:eastAsia="Times New Roman" w:hAnsi="Arial" w:cs="Arial"/>
                <w:sz w:val="18"/>
                <w:szCs w:val="18"/>
                <w:lang w:eastAsia="es-EC"/>
              </w:rPr>
            </w:pPr>
            <w:r w:rsidRPr="0052769C">
              <w:rPr>
                <w:rFonts w:ascii="Arial" w:eastAsia="Times New Roman" w:hAnsi="Arial" w:cs="Arial"/>
                <w:sz w:val="18"/>
                <w:szCs w:val="18"/>
                <w:lang w:eastAsia="es-EC"/>
              </w:rPr>
              <w:t>803XXXX500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6" w:space="0" w:color="0053A0"/>
              <w:right w:val="single" w:sz="6" w:space="0" w:color="0053A0"/>
            </w:tcBorders>
            <w:shd w:val="clear" w:color="auto" w:fill="FFFFFF"/>
            <w:tcMar>
              <w:top w:w="120" w:type="dxa"/>
              <w:left w:w="45" w:type="dxa"/>
              <w:bottom w:w="120" w:type="dxa"/>
              <w:right w:w="45" w:type="dxa"/>
            </w:tcMar>
            <w:vAlign w:val="center"/>
            <w:hideMark/>
          </w:tcPr>
          <w:p w14:paraId="174F4EEF" w14:textId="77777777" w:rsidR="00337C5B" w:rsidRPr="0052769C" w:rsidRDefault="00337C5B" w:rsidP="0052769C">
            <w:pPr>
              <w:spacing w:after="150" w:line="240" w:lineRule="auto"/>
              <w:rPr>
                <w:rFonts w:ascii="Arial" w:eastAsia="Times New Roman" w:hAnsi="Arial" w:cs="Arial"/>
                <w:sz w:val="18"/>
                <w:szCs w:val="18"/>
                <w:lang w:eastAsia="es-EC"/>
              </w:rPr>
            </w:pPr>
            <w:r w:rsidRPr="0052769C">
              <w:rPr>
                <w:rFonts w:ascii="Arial" w:eastAsia="Times New Roman" w:hAnsi="Arial" w:cs="Arial"/>
                <w:sz w:val="18"/>
                <w:szCs w:val="18"/>
                <w:lang w:eastAsia="es-EC"/>
              </w:rPr>
              <w:t>2,920.00 </w:t>
            </w:r>
          </w:p>
        </w:tc>
        <w:tc>
          <w:tcPr>
            <w:tcW w:w="503" w:type="pct"/>
            <w:tcBorders>
              <w:top w:val="nil"/>
              <w:left w:val="nil"/>
              <w:bottom w:val="single" w:sz="6" w:space="0" w:color="0053A0"/>
              <w:right w:val="single" w:sz="6" w:space="0" w:color="0053A0"/>
            </w:tcBorders>
            <w:shd w:val="clear" w:color="auto" w:fill="FFFFFF"/>
            <w:tcMar>
              <w:top w:w="120" w:type="dxa"/>
              <w:left w:w="45" w:type="dxa"/>
              <w:bottom w:w="120" w:type="dxa"/>
              <w:right w:w="45" w:type="dxa"/>
            </w:tcMar>
            <w:vAlign w:val="center"/>
            <w:hideMark/>
          </w:tcPr>
          <w:p w14:paraId="5893D6DA" w14:textId="77777777" w:rsidR="00337C5B" w:rsidRPr="0052769C" w:rsidRDefault="00337C5B" w:rsidP="0052769C">
            <w:pPr>
              <w:spacing w:after="150" w:line="240" w:lineRule="auto"/>
              <w:rPr>
                <w:rFonts w:ascii="Arial" w:eastAsia="Times New Roman" w:hAnsi="Arial" w:cs="Arial"/>
                <w:sz w:val="18"/>
                <w:szCs w:val="18"/>
                <w:lang w:eastAsia="es-EC"/>
              </w:rPr>
            </w:pPr>
            <w:r w:rsidRPr="0052769C">
              <w:rPr>
                <w:rFonts w:ascii="Arial" w:eastAsia="Times New Roman" w:hAnsi="Arial" w:cs="Arial"/>
                <w:sz w:val="18"/>
                <w:szCs w:val="18"/>
                <w:lang w:eastAsia="es-EC"/>
              </w:rPr>
              <w:t>PAGOS VARIOS - PREGRADO </w:t>
            </w:r>
          </w:p>
        </w:tc>
        <w:tc>
          <w:tcPr>
            <w:tcW w:w="515" w:type="pct"/>
            <w:tcBorders>
              <w:top w:val="nil"/>
              <w:left w:val="nil"/>
              <w:bottom w:val="single" w:sz="6" w:space="0" w:color="0053A0"/>
              <w:right w:val="single" w:sz="6" w:space="0" w:color="0053A0"/>
            </w:tcBorders>
            <w:shd w:val="clear" w:color="auto" w:fill="FFFFFF"/>
            <w:tcMar>
              <w:top w:w="120" w:type="dxa"/>
              <w:left w:w="45" w:type="dxa"/>
              <w:bottom w:w="120" w:type="dxa"/>
              <w:right w:w="45" w:type="dxa"/>
            </w:tcMar>
            <w:vAlign w:val="center"/>
            <w:hideMark/>
          </w:tcPr>
          <w:p w14:paraId="3AA65398" w14:textId="77777777" w:rsidR="00337C5B" w:rsidRPr="0052769C" w:rsidRDefault="00337C5B" w:rsidP="0052769C">
            <w:pPr>
              <w:spacing w:after="150" w:line="240" w:lineRule="auto"/>
              <w:rPr>
                <w:rFonts w:ascii="Arial" w:eastAsia="Times New Roman" w:hAnsi="Arial" w:cs="Arial"/>
                <w:sz w:val="18"/>
                <w:szCs w:val="18"/>
                <w:lang w:eastAsia="es-EC"/>
              </w:rPr>
            </w:pPr>
            <w:r w:rsidRPr="0052769C">
              <w:rPr>
                <w:rFonts w:ascii="Arial" w:eastAsia="Times New Roman" w:hAnsi="Arial" w:cs="Arial"/>
                <w:sz w:val="18"/>
                <w:szCs w:val="18"/>
                <w:lang w:eastAsia="es-EC"/>
              </w:rPr>
              <w:t>CTA. CORRIENTE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6" w:space="0" w:color="0053A0"/>
              <w:right w:val="single" w:sz="6" w:space="0" w:color="0053A0"/>
            </w:tcBorders>
            <w:shd w:val="clear" w:color="auto" w:fill="FFFFFF"/>
            <w:tcMar>
              <w:top w:w="120" w:type="dxa"/>
              <w:left w:w="45" w:type="dxa"/>
              <w:bottom w:w="120" w:type="dxa"/>
              <w:right w:w="45" w:type="dxa"/>
            </w:tcMar>
            <w:vAlign w:val="center"/>
            <w:hideMark/>
          </w:tcPr>
          <w:p w14:paraId="19E1C55D" w14:textId="77777777" w:rsidR="00337C5B" w:rsidRPr="0052769C" w:rsidRDefault="00337C5B" w:rsidP="0052769C">
            <w:pPr>
              <w:spacing w:after="150" w:line="240" w:lineRule="auto"/>
              <w:rPr>
                <w:rFonts w:ascii="Arial" w:eastAsia="Times New Roman" w:hAnsi="Arial" w:cs="Arial"/>
                <w:sz w:val="18"/>
                <w:szCs w:val="18"/>
                <w:lang w:eastAsia="es-EC"/>
              </w:rPr>
            </w:pPr>
            <w:r w:rsidRPr="0052769C">
              <w:rPr>
                <w:rFonts w:ascii="Arial" w:eastAsia="Times New Roman" w:hAnsi="Arial" w:cs="Arial"/>
                <w:sz w:val="18"/>
                <w:szCs w:val="18"/>
                <w:lang w:eastAsia="es-EC"/>
              </w:rPr>
              <w:t>302XXXX504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6" w:space="0" w:color="0053A0"/>
              <w:right w:val="single" w:sz="6" w:space="0" w:color="0053A0"/>
            </w:tcBorders>
            <w:shd w:val="clear" w:color="auto" w:fill="FFFFFF"/>
            <w:tcMar>
              <w:top w:w="120" w:type="dxa"/>
              <w:left w:w="45" w:type="dxa"/>
              <w:bottom w:w="120" w:type="dxa"/>
              <w:right w:w="45" w:type="dxa"/>
            </w:tcMar>
            <w:vAlign w:val="center"/>
            <w:hideMark/>
          </w:tcPr>
          <w:p w14:paraId="055D3DC8" w14:textId="77777777" w:rsidR="00337C5B" w:rsidRPr="0052769C" w:rsidRDefault="00337C5B" w:rsidP="0052769C">
            <w:pPr>
              <w:spacing w:after="150" w:line="240" w:lineRule="auto"/>
              <w:rPr>
                <w:rFonts w:ascii="Arial" w:eastAsia="Times New Roman" w:hAnsi="Arial" w:cs="Arial"/>
                <w:sz w:val="18"/>
                <w:szCs w:val="18"/>
                <w:lang w:eastAsia="es-EC"/>
              </w:rPr>
            </w:pPr>
            <w:r w:rsidRPr="0052769C">
              <w:rPr>
                <w:rFonts w:ascii="Arial" w:eastAsia="Times New Roman" w:hAnsi="Arial" w:cs="Arial"/>
                <w:sz w:val="18"/>
                <w:szCs w:val="18"/>
                <w:lang w:eastAsia="es-EC"/>
              </w:rPr>
              <w:t>BANCO PICHINCHA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6" w:space="0" w:color="0053A0"/>
              <w:right w:val="single" w:sz="6" w:space="0" w:color="0053A0"/>
            </w:tcBorders>
            <w:shd w:val="clear" w:color="auto" w:fill="FFFFFF"/>
            <w:tcMar>
              <w:top w:w="120" w:type="dxa"/>
              <w:left w:w="45" w:type="dxa"/>
              <w:bottom w:w="120" w:type="dxa"/>
              <w:right w:w="45" w:type="dxa"/>
            </w:tcMar>
            <w:vAlign w:val="center"/>
            <w:hideMark/>
          </w:tcPr>
          <w:p w14:paraId="6517CF96" w14:textId="77777777" w:rsidR="00337C5B" w:rsidRPr="0052769C" w:rsidRDefault="00337C5B" w:rsidP="0052769C">
            <w:pPr>
              <w:spacing w:after="150" w:line="240" w:lineRule="auto"/>
              <w:rPr>
                <w:rFonts w:ascii="Arial" w:eastAsia="Times New Roman" w:hAnsi="Arial" w:cs="Arial"/>
                <w:sz w:val="18"/>
                <w:szCs w:val="18"/>
                <w:lang w:eastAsia="es-EC"/>
              </w:rPr>
            </w:pPr>
            <w:r w:rsidRPr="0052769C">
              <w:rPr>
                <w:rFonts w:ascii="Arial" w:eastAsia="Times New Roman" w:hAnsi="Arial" w:cs="Arial"/>
                <w:sz w:val="18"/>
                <w:szCs w:val="18"/>
                <w:lang w:eastAsia="es-EC"/>
              </w:rPr>
              <w:t>RUC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6" w:space="0" w:color="0053A0"/>
              <w:right w:val="single" w:sz="6" w:space="0" w:color="0053A0"/>
            </w:tcBorders>
            <w:shd w:val="clear" w:color="auto" w:fill="FFFFFF"/>
            <w:tcMar>
              <w:top w:w="120" w:type="dxa"/>
              <w:left w:w="45" w:type="dxa"/>
              <w:bottom w:w="120" w:type="dxa"/>
              <w:right w:w="45" w:type="dxa"/>
            </w:tcMar>
            <w:vAlign w:val="center"/>
            <w:hideMark/>
          </w:tcPr>
          <w:p w14:paraId="5D839498" w14:textId="77777777" w:rsidR="00337C5B" w:rsidRPr="0052769C" w:rsidRDefault="00337C5B" w:rsidP="0052769C">
            <w:pPr>
              <w:spacing w:after="150" w:line="240" w:lineRule="auto"/>
              <w:rPr>
                <w:rFonts w:ascii="Arial" w:eastAsia="Times New Roman" w:hAnsi="Arial" w:cs="Arial"/>
                <w:sz w:val="18"/>
                <w:szCs w:val="18"/>
                <w:lang w:eastAsia="es-EC"/>
              </w:rPr>
            </w:pPr>
            <w:r w:rsidRPr="0052769C">
              <w:rPr>
                <w:rFonts w:ascii="Arial" w:eastAsia="Times New Roman" w:hAnsi="Arial" w:cs="Arial"/>
                <w:sz w:val="18"/>
                <w:szCs w:val="18"/>
                <w:lang w:eastAsia="es-EC"/>
              </w:rPr>
              <w:t>1791362845001 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6" w:space="0" w:color="0053A0"/>
              <w:right w:val="single" w:sz="6" w:space="0" w:color="0053A0"/>
            </w:tcBorders>
            <w:shd w:val="clear" w:color="auto" w:fill="FFFFFF"/>
            <w:tcMar>
              <w:top w:w="120" w:type="dxa"/>
              <w:left w:w="45" w:type="dxa"/>
              <w:bottom w:w="120" w:type="dxa"/>
              <w:right w:w="45" w:type="dxa"/>
            </w:tcMar>
            <w:vAlign w:val="center"/>
            <w:hideMark/>
          </w:tcPr>
          <w:p w14:paraId="1BE862AA" w14:textId="77777777" w:rsidR="00337C5B" w:rsidRPr="0052769C" w:rsidRDefault="00337C5B" w:rsidP="0052769C">
            <w:pPr>
              <w:spacing w:after="150" w:line="240" w:lineRule="auto"/>
              <w:rPr>
                <w:rFonts w:ascii="Arial" w:eastAsia="Times New Roman" w:hAnsi="Arial" w:cs="Arial"/>
                <w:sz w:val="18"/>
                <w:szCs w:val="18"/>
                <w:lang w:eastAsia="es-EC"/>
              </w:rPr>
            </w:pPr>
            <w:r w:rsidRPr="0052769C">
              <w:rPr>
                <w:rFonts w:ascii="Arial" w:eastAsia="Times New Roman" w:hAnsi="Arial" w:cs="Arial"/>
                <w:sz w:val="18"/>
                <w:szCs w:val="18"/>
                <w:lang w:eastAsia="es-EC"/>
              </w:rPr>
              <w:t>UNIVERSIDAD DE LAS AMERICAS </w:t>
            </w:r>
          </w:p>
        </w:tc>
        <w:tc>
          <w:tcPr>
            <w:tcW w:w="11" w:type="pct"/>
            <w:tcBorders>
              <w:top w:val="nil"/>
              <w:left w:val="nil"/>
              <w:bottom w:val="single" w:sz="6" w:space="0" w:color="0053A0"/>
              <w:right w:val="single" w:sz="6" w:space="0" w:color="0053A0"/>
            </w:tcBorders>
            <w:shd w:val="clear" w:color="auto" w:fill="FFFFFF"/>
          </w:tcPr>
          <w:p w14:paraId="281EC3C6" w14:textId="77777777" w:rsidR="00337C5B" w:rsidRPr="0052769C" w:rsidRDefault="00337C5B" w:rsidP="0052769C">
            <w:pPr>
              <w:spacing w:after="150" w:line="240" w:lineRule="auto"/>
              <w:rPr>
                <w:rFonts w:ascii="Arial" w:eastAsia="Times New Roman" w:hAnsi="Arial" w:cs="Arial"/>
                <w:sz w:val="18"/>
                <w:szCs w:val="18"/>
                <w:lang w:eastAsia="es-EC"/>
              </w:rPr>
            </w:pPr>
          </w:p>
        </w:tc>
      </w:tr>
    </w:tbl>
    <w:p w14:paraId="2A5750A0" w14:textId="6B3F777E" w:rsidR="005F7841" w:rsidRDefault="00337C5B"/>
    <w:sectPr w:rsidR="005F784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769C"/>
    <w:rsid w:val="00265221"/>
    <w:rsid w:val="00337C5B"/>
    <w:rsid w:val="003B560D"/>
    <w:rsid w:val="0052769C"/>
    <w:rsid w:val="00653797"/>
    <w:rsid w:val="00A129D9"/>
    <w:rsid w:val="00CE0C4B"/>
    <w:rsid w:val="00D43F79"/>
    <w:rsid w:val="00F455AD"/>
    <w:rsid w:val="00F53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FCED23"/>
  <w15:chartTrackingRefBased/>
  <w15:docId w15:val="{501BC39E-E959-411C-9EB4-D1EDF3488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24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159776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6" w:color="0053A0"/>
            <w:bottom w:val="none" w:sz="0" w:space="0" w:color="auto"/>
            <w:right w:val="single" w:sz="6" w:space="0" w:color="0053A0"/>
          </w:divBdr>
        </w:div>
        <w:div w:id="76638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57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(Estudiante) Steeven Sebastián Delgado Gómez</cp:lastModifiedBy>
  <cp:revision>8</cp:revision>
  <dcterms:created xsi:type="dcterms:W3CDTF">2021-09-14T22:56:00Z</dcterms:created>
  <dcterms:modified xsi:type="dcterms:W3CDTF">2021-09-16T19:55:00Z</dcterms:modified>
</cp:coreProperties>
</file>